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D573A">
              <w:rPr>
                <w:rFonts w:ascii="Times New Roman" w:hAnsi="Times New Roman" w:cs="Times New Roman"/>
                <w:szCs w:val="28"/>
              </w:rPr>
              <w:t>Правила безопасности пешеходов. Практическая работа «Оценка дорожной ситуации»</w:t>
            </w:r>
          </w:p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>По учебнику стр. 61-62 читаем (там очень небольшой текст)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1D573A" w:rsidRPr="005E56B7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5E56B7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Выполнить в тетрадях практическую работу на стр. 63</w:t>
            </w:r>
            <w:r w:rsidRPr="005E56B7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В тетрадях пишем тему (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указана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сверху) и по каждой иллюстрации (с 1 по 6) высказываем своё мнение.</w:t>
            </w:r>
          </w:p>
          <w:p w:rsidR="001D573A" w:rsidRDefault="001D573A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Скан или фото ответов выслать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</w:t>
            </w:r>
          </w:p>
          <w:p w:rsidR="001D573A" w:rsidRPr="005E56B7" w:rsidRDefault="001D573A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класс, предмет, дата урока». Не подписанные должным образом работы проверяться не будут.</w:t>
            </w:r>
          </w:p>
          <w:p w:rsidR="001D573A" w:rsidRDefault="001D573A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11.04.2020</w:t>
            </w:r>
          </w:p>
          <w:p w:rsidR="001D573A" w:rsidRPr="00631A52" w:rsidRDefault="001D573A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1D573A" w:rsidRPr="009F5F68" w:rsidRDefault="001D573A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Pr="00D4373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5-6 классы: учебник / </w:t>
            </w:r>
            <w:r w:rsidRPr="00F74B91">
              <w:rPr>
                <w:rFonts w:ascii="Times New Roman" w:eastAsia="Calibri" w:hAnsi="Times New Roman" w:cs="Times New Roman"/>
              </w:rPr>
              <w:t>Н.Ф.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74B91">
              <w:rPr>
                <w:rFonts w:ascii="Times New Roman" w:eastAsia="Calibri" w:hAnsi="Times New Roman" w:cs="Times New Roman"/>
              </w:rPr>
              <w:t>Виноградова, Д.В.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74B91">
              <w:rPr>
                <w:rFonts w:ascii="Times New Roman" w:eastAsia="Calibri" w:hAnsi="Times New Roman" w:cs="Times New Roman"/>
              </w:rPr>
              <w:t>Смирнов, Л.В.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74B91">
              <w:rPr>
                <w:rFonts w:ascii="Times New Roman" w:eastAsia="Calibri" w:hAnsi="Times New Roman" w:cs="Times New Roman"/>
              </w:rPr>
              <w:t xml:space="preserve">Сидоренко </w:t>
            </w:r>
            <w:r>
              <w:rPr>
                <w:rFonts w:ascii="Times New Roman" w:eastAsia="Calibri" w:hAnsi="Times New Roman" w:cs="Times New Roman"/>
              </w:rPr>
              <w:t>и др. – 4-е изд., перераб. – М.: Вента-Граф, 2019. – 157, с.: ил. – (Российский учебник)</w:t>
            </w: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4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43497">
              <w:rPr>
                <w:rFonts w:ascii="Times New Roman" w:hAnsi="Times New Roman" w:cs="Times New Roman"/>
                <w:szCs w:val="28"/>
              </w:rPr>
              <w:t>Срок выполнения</w:t>
            </w:r>
            <w:r>
              <w:rPr>
                <w:rFonts w:ascii="Times New Roman" w:hAnsi="Times New Roman" w:cs="Times New Roman"/>
                <w:szCs w:val="28"/>
              </w:rPr>
              <w:t>: до</w:t>
            </w:r>
            <w:r w:rsidRPr="00C43497">
              <w:rPr>
                <w:rFonts w:ascii="Times New Roman" w:hAnsi="Times New Roman" w:cs="Times New Roman"/>
                <w:szCs w:val="28"/>
              </w:rPr>
              <w:t xml:space="preserve"> 11.04.2020</w:t>
            </w: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Company>SHKOLA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2020-04-09T07:59:00Z</dcterms:created>
  <dcterms:modified xsi:type="dcterms:W3CDTF">2020-04-09T08:12:00Z</dcterms:modified>
</cp:coreProperties>
</file>