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383"/>
        <w:gridCol w:w="7264"/>
      </w:tblGrid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075F89" w:rsidRDefault="00DA2CEE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</w:t>
            </w:r>
            <w:r w:rsidR="00366510"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075F89">
              <w:rPr>
                <w:rFonts w:ascii="Times New Roman" w:hAnsi="Times New Roman" w:cs="Times New Roman"/>
                <w:szCs w:val="28"/>
              </w:rPr>
              <w:t>7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DA2CEE" w:rsidP="00305716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A2CEE">
              <w:rPr>
                <w:rFonts w:ascii="Times New Roman" w:hAnsi="Times New Roman" w:cs="Times New Roman"/>
                <w:bCs/>
                <w:szCs w:val="28"/>
              </w:rPr>
              <w:t>Терроризм и опасность вовлечения подростка в террористическую деятельность</w:t>
            </w:r>
          </w:p>
          <w:p w:rsidR="00DA2CEE" w:rsidRPr="00075F89" w:rsidRDefault="00DA2CEE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1.</w:t>
            </w:r>
            <w:r w:rsidR="00DA2CEE">
              <w:rPr>
                <w:rFonts w:ascii="Times New Roman" w:hAnsi="Times New Roman" w:cs="Times New Roman"/>
                <w:szCs w:val="28"/>
              </w:rPr>
              <w:t>Работаем по учебнику</w:t>
            </w:r>
            <w:r w:rsidR="003F5069">
              <w:rPr>
                <w:rFonts w:ascii="Times New Roman" w:hAnsi="Times New Roman" w:cs="Times New Roman"/>
                <w:szCs w:val="28"/>
              </w:rPr>
              <w:t xml:space="preserve"> § 6.2</w:t>
            </w:r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</w:p>
          <w:p w:rsidR="00366510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F5069">
              <w:rPr>
                <w:rFonts w:ascii="Times New Roman" w:hAnsi="Times New Roman" w:cs="Times New Roman"/>
                <w:szCs w:val="28"/>
              </w:rPr>
              <w:t>Выполните тест</w:t>
            </w:r>
          </w:p>
          <w:p w:rsidR="003F5069" w:rsidRPr="00075F89" w:rsidRDefault="00DA2CEE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A91E62">
                <w:rPr>
                  <w:rStyle w:val="a7"/>
                </w:rPr>
                <w:t>https://www.yaklass.ru/TestWork/Join/z2lSHiIDSkiOqQjlBPJS-g</w:t>
              </w:r>
            </w:hyperlink>
            <w: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3. </w:t>
            </w:r>
            <w:proofErr w:type="spellStart"/>
            <w:r w:rsidR="003F5069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DA2C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5069"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выслать на мой номер</w:t>
            </w:r>
            <w:r w:rsidR="00545472">
              <w:t xml:space="preserve"> </w:t>
            </w:r>
            <w:proofErr w:type="spellStart"/>
            <w:r w:rsidR="00545472" w:rsidRPr="00545472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указанную ниже. </w:t>
            </w:r>
            <w:r w:rsidR="003F5069"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366510" w:rsidRPr="00075F89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6510" w:rsidRPr="00075F89" w:rsidRDefault="00366510" w:rsidP="0054547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75F89" w:rsidRPr="00075F89" w:rsidTr="00305716">
        <w:tc>
          <w:tcPr>
            <w:tcW w:w="2518" w:type="dxa"/>
          </w:tcPr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75F89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На сайте </w:t>
            </w:r>
            <w:r w:rsidRPr="003F5069">
              <w:rPr>
                <w:rFonts w:ascii="Times New Roman" w:hAnsi="Times New Roman" w:cs="Times New Roman"/>
                <w:szCs w:val="28"/>
              </w:rPr>
              <w:t>Национального антитеррористического комитета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F5069" w:rsidRDefault="00545472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A91E62">
                <w:rPr>
                  <w:rStyle w:val="a7"/>
                  <w:szCs w:val="28"/>
                </w:rPr>
                <w:t>http://nac.gov.ru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5069">
              <w:rPr>
                <w:rFonts w:ascii="Times New Roman" w:hAnsi="Times New Roman" w:cs="Times New Roman"/>
                <w:szCs w:val="28"/>
              </w:rPr>
              <w:t xml:space="preserve">  (наберите в поисковике)</w:t>
            </w:r>
          </w:p>
          <w:p w:rsidR="003F5069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найдите примеры работы антитеррористических органов и подготовьте небольшое сообщение (1-2 мин.)</w:t>
            </w:r>
          </w:p>
          <w:p w:rsidR="003F5069" w:rsidRPr="00075F89" w:rsidRDefault="003F5069" w:rsidP="003F50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Результат  пришлите мне.</w:t>
            </w: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3F506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3F5069" w:rsidRDefault="003F5069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2. </w:t>
            </w:r>
            <w:hyperlink r:id="rId7" w:history="1">
              <w:r w:rsidRPr="00016FA1">
                <w:rPr>
                  <w:rStyle w:val="a7"/>
                  <w:szCs w:val="28"/>
                </w:rPr>
                <w:t>https://learningapps.org/display?v=ppaeg95ba20</w:t>
              </w:r>
            </w:hyperlink>
          </w:p>
          <w:p w:rsidR="00692BBE" w:rsidRPr="00075F89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472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4F2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CEE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paeg95ba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klass.ru/TestWork/Join/z2lSHiIDSkiOqQjlBPJS-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2020-04-10T04:51:00Z</dcterms:created>
  <dcterms:modified xsi:type="dcterms:W3CDTF">2020-04-27T22:18:00Z</dcterms:modified>
</cp:coreProperties>
</file>