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7F" w:rsidRPr="000A600B" w:rsidRDefault="00D7007F" w:rsidP="00D7007F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D7007F" w:rsidRPr="00075F89" w:rsidRDefault="00766FE5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06</w:t>
            </w:r>
            <w:r w:rsidR="00D7007F" w:rsidRPr="00075F89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ОБЖ / 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Default="00766FE5" w:rsidP="007D5FC1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766FE5">
              <w:rPr>
                <w:rFonts w:ascii="Times New Roman" w:hAnsi="Times New Roman" w:cs="Times New Roman"/>
                <w:bCs/>
                <w:szCs w:val="28"/>
              </w:rPr>
              <w:t>Здоровье как основная  ценность человека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>Просмотрите § 8.</w:t>
            </w:r>
            <w:r w:rsidR="00766FE5">
              <w:rPr>
                <w:rFonts w:ascii="Times New Roman" w:hAnsi="Times New Roman" w:cs="Times New Roman"/>
                <w:szCs w:val="28"/>
              </w:rPr>
              <w:t>1</w:t>
            </w:r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r w:rsidR="00766FE5">
              <w:rPr>
                <w:rFonts w:ascii="Times New Roman" w:hAnsi="Times New Roman" w:cs="Times New Roman"/>
                <w:szCs w:val="28"/>
              </w:rPr>
              <w:t>-8.2.</w:t>
            </w:r>
          </w:p>
          <w:p w:rsidR="00D7007F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Cs w:val="28"/>
              </w:rPr>
              <w:t>Выполните задание</w:t>
            </w:r>
            <w:r w:rsidR="00766FE5">
              <w:rPr>
                <w:rFonts w:ascii="Times New Roman" w:hAnsi="Times New Roman" w:cs="Times New Roman"/>
                <w:szCs w:val="28"/>
              </w:rPr>
              <w:t xml:space="preserve"> (или на следующем уроке)</w:t>
            </w:r>
          </w:p>
          <w:p w:rsidR="00030DD6" w:rsidRDefault="006A5B8E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E42793" w:rsidRPr="00016FA1">
                <w:rPr>
                  <w:rStyle w:val="a7"/>
                  <w:szCs w:val="28"/>
                </w:rPr>
                <w:t>https://learningapps.org/display?v=pm89m5vit20</w:t>
              </w:r>
            </w:hyperlink>
            <w:r w:rsidR="00E42793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результата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выслать на мой номер</w:t>
            </w:r>
            <w:r w:rsidR="00766FE5">
              <w:t xml:space="preserve"> </w:t>
            </w:r>
            <w:proofErr w:type="spellStart"/>
            <w:r w:rsidR="00766FE5" w:rsidRPr="00766FE5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Pr="00075F89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указанную ниже. </w:t>
            </w:r>
            <w:r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D7007F" w:rsidRPr="00075F89" w:rsidRDefault="00D7007F" w:rsidP="00766FE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DE6842" w:rsidRDefault="00D7007F" w:rsidP="007D5FC1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Pr="00DE684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8 кл.: учеб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8-е изд.: перераб. - М.: Просвещение, 2018. – 255 с.: ил.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75F89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007F" w:rsidRPr="000A600B" w:rsidRDefault="00D7007F" w:rsidP="00D7007F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DD6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5B8E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FE5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07F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6842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2E88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793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F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700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learningapps.org/display?v=pm89m5vit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5</cp:revision>
  <dcterms:created xsi:type="dcterms:W3CDTF">2020-04-10T04:51:00Z</dcterms:created>
  <dcterms:modified xsi:type="dcterms:W3CDTF">2020-04-27T22:32:00Z</dcterms:modified>
</cp:coreProperties>
</file>