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C27" w:rsidRDefault="00567C27" w:rsidP="000A4B67">
      <w:pPr>
        <w:ind w:left="0"/>
      </w:pPr>
    </w:p>
    <w:p w:rsidR="000A4B67" w:rsidRDefault="000A4B67" w:rsidP="000A4B67">
      <w:pPr>
        <w:spacing w:line="240" w:lineRule="auto"/>
        <w:ind w:left="0"/>
      </w:pPr>
    </w:p>
    <w:tbl>
      <w:tblPr>
        <w:tblStyle w:val="a6"/>
        <w:tblW w:w="9464" w:type="dxa"/>
        <w:tblLook w:val="04A0"/>
      </w:tblPr>
      <w:tblGrid>
        <w:gridCol w:w="2518"/>
        <w:gridCol w:w="6946"/>
      </w:tblGrid>
      <w:tr w:rsidR="000A4B67" w:rsidRPr="009F5F68" w:rsidTr="001D60FE">
        <w:tc>
          <w:tcPr>
            <w:tcW w:w="2518" w:type="dxa"/>
          </w:tcPr>
          <w:p w:rsidR="000A4B67" w:rsidRPr="009F5F68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6946" w:type="dxa"/>
          </w:tcPr>
          <w:p w:rsidR="000A4B67" w:rsidRDefault="00FF134E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22</w:t>
            </w:r>
            <w:r w:rsidR="000A4B67" w:rsidRPr="009F5F68">
              <w:rPr>
                <w:rFonts w:ascii="Times New Roman" w:hAnsi="Times New Roman" w:cs="Times New Roman"/>
                <w:szCs w:val="28"/>
              </w:rPr>
              <w:t>.04.2020</w:t>
            </w:r>
          </w:p>
          <w:p w:rsidR="000A4B67" w:rsidRPr="009F5F68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9F5F68" w:rsidTr="001D60FE">
        <w:tc>
          <w:tcPr>
            <w:tcW w:w="2518" w:type="dxa"/>
          </w:tcPr>
          <w:p w:rsidR="000A4B67" w:rsidRPr="009F5F68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 xml:space="preserve">Предмет </w:t>
            </w:r>
            <w:r>
              <w:rPr>
                <w:rFonts w:ascii="Times New Roman" w:hAnsi="Times New Roman" w:cs="Times New Roman"/>
                <w:szCs w:val="28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Клас</w:t>
            </w:r>
            <w:proofErr w:type="spellEnd"/>
          </w:p>
        </w:tc>
        <w:tc>
          <w:tcPr>
            <w:tcW w:w="6946" w:type="dxa"/>
          </w:tcPr>
          <w:p w:rsidR="000A4B6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Информатика / </w:t>
            </w:r>
            <w:r w:rsidR="002F3DBB">
              <w:rPr>
                <w:rFonts w:ascii="Times New Roman" w:hAnsi="Times New Roman" w:cs="Times New Roman"/>
                <w:szCs w:val="28"/>
              </w:rPr>
              <w:t>4</w:t>
            </w:r>
            <w:r>
              <w:rPr>
                <w:rFonts w:ascii="Times New Roman" w:hAnsi="Times New Roman" w:cs="Times New Roman"/>
                <w:szCs w:val="28"/>
              </w:rPr>
              <w:t xml:space="preserve"> класс</w:t>
            </w:r>
          </w:p>
          <w:p w:rsidR="000A4B67" w:rsidRPr="009F5F68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9F5F68" w:rsidTr="001D60FE">
        <w:tc>
          <w:tcPr>
            <w:tcW w:w="2518" w:type="dxa"/>
          </w:tcPr>
          <w:p w:rsidR="000A4B6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  <w:p w:rsidR="00552213" w:rsidRPr="009F5F68" w:rsidRDefault="00552213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0A4B67" w:rsidRDefault="00FF134E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FF134E">
              <w:rPr>
                <w:rFonts w:ascii="Times New Roman" w:hAnsi="Times New Roman" w:cs="Times New Roman"/>
                <w:szCs w:val="28"/>
              </w:rPr>
              <w:t>Шифрование</w:t>
            </w:r>
          </w:p>
          <w:p w:rsidR="000A4B67" w:rsidRPr="009F5F68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9F5F68" w:rsidTr="001D60FE">
        <w:tc>
          <w:tcPr>
            <w:tcW w:w="2518" w:type="dxa"/>
          </w:tcPr>
          <w:p w:rsidR="000A4B6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  <w:p w:rsidR="006178B7" w:rsidRPr="009F5F68" w:rsidRDefault="006178B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0A4B6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>1.</w:t>
            </w:r>
            <w:r w:rsidR="00FF134E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 xml:space="preserve">Работаем </w:t>
            </w:r>
            <w:r w:rsidRPr="009F5F68">
              <w:rPr>
                <w:rFonts w:ascii="Times New Roman" w:hAnsi="Times New Roman" w:cs="Times New Roman"/>
                <w:szCs w:val="28"/>
              </w:rPr>
              <w:t xml:space="preserve"> по учебнику</w:t>
            </w:r>
            <w:r w:rsidR="00FF134E">
              <w:rPr>
                <w:rFonts w:ascii="Times New Roman" w:hAnsi="Times New Roman" w:cs="Times New Roman"/>
                <w:szCs w:val="28"/>
              </w:rPr>
              <w:t xml:space="preserve"> стр. 86-90</w:t>
            </w:r>
            <w:r w:rsidRPr="009F5F68">
              <w:rPr>
                <w:rFonts w:ascii="Times New Roman" w:hAnsi="Times New Roman" w:cs="Times New Roman"/>
                <w:szCs w:val="28"/>
              </w:rPr>
              <w:t>.</w:t>
            </w:r>
          </w:p>
          <w:p w:rsidR="00FF134E" w:rsidRDefault="00FF134E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2. Прочитать текст «</w:t>
            </w:r>
            <w:r w:rsidRPr="00FF134E">
              <w:rPr>
                <w:rFonts w:ascii="Times New Roman" w:hAnsi="Times New Roman" w:cs="Times New Roman"/>
                <w:szCs w:val="28"/>
              </w:rPr>
              <w:t>Шифрование</w:t>
            </w:r>
            <w:r>
              <w:rPr>
                <w:rFonts w:ascii="Times New Roman" w:hAnsi="Times New Roman" w:cs="Times New Roman"/>
                <w:szCs w:val="28"/>
              </w:rPr>
              <w:t>»  (стр. 86). Выучить слова из словарика.</w:t>
            </w:r>
          </w:p>
          <w:p w:rsidR="00FF134E" w:rsidRDefault="00FF134E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3. Выполнить упражнения 154, 158, 159*, 160*.</w:t>
            </w:r>
          </w:p>
          <w:p w:rsidR="002F3DBB" w:rsidRDefault="002F3DBB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0A4B67" w:rsidRDefault="00FF134E" w:rsidP="002F3DBB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4</w:t>
            </w:r>
            <w:r w:rsidR="000A4B67" w:rsidRPr="00557DC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. Результаты работы выслать на </w:t>
            </w:r>
            <w:r w:rsidR="002F3DB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мой номер  </w:t>
            </w:r>
            <w:proofErr w:type="spellStart"/>
            <w:r w:rsidR="002F3DBB">
              <w:rPr>
                <w:rFonts w:ascii="Times New Roman" w:hAnsi="Times New Roman" w:cs="Times New Roman"/>
                <w:b w:val="0"/>
                <w:sz w:val="28"/>
                <w:szCs w:val="28"/>
              </w:rPr>
              <w:t>Ватсап</w:t>
            </w:r>
            <w:proofErr w:type="spellEnd"/>
            <w:r w:rsidR="002F3DBB" w:rsidRPr="00557DC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2F3DBB">
              <w:rPr>
                <w:rFonts w:ascii="Times New Roman" w:hAnsi="Times New Roman" w:cs="Times New Roman"/>
                <w:b w:val="0"/>
                <w:sz w:val="28"/>
                <w:szCs w:val="28"/>
              </w:rPr>
              <w:t>и</w:t>
            </w:r>
            <w:r w:rsidR="000A4B6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ли на </w:t>
            </w:r>
            <w:r w:rsidR="002F3DBB" w:rsidRPr="00557DC9">
              <w:rPr>
                <w:rFonts w:ascii="Times New Roman" w:hAnsi="Times New Roman" w:cs="Times New Roman"/>
                <w:b w:val="0"/>
                <w:sz w:val="28"/>
                <w:szCs w:val="28"/>
              </w:rPr>
              <w:t>электронную</w:t>
            </w:r>
            <w:r w:rsidR="002F3DB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почту, указанную ниже</w:t>
            </w:r>
            <w:r w:rsidR="000A4B6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.  </w:t>
            </w:r>
          </w:p>
          <w:p w:rsidR="000A4B67" w:rsidRPr="00631A52" w:rsidRDefault="000A4B67" w:rsidP="00FF134E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0A4B67" w:rsidRPr="009F5F68" w:rsidTr="001D60FE">
        <w:tc>
          <w:tcPr>
            <w:tcW w:w="2518" w:type="dxa"/>
          </w:tcPr>
          <w:p w:rsidR="000A4B6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6178B7" w:rsidRPr="009F5F68" w:rsidRDefault="006178B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0A4B67" w:rsidRPr="002F3DBB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631A52">
              <w:rPr>
                <w:rFonts w:ascii="Times New Roman" w:hAnsi="Times New Roman"/>
                <w:szCs w:val="28"/>
              </w:rPr>
              <w:t xml:space="preserve">1. </w:t>
            </w:r>
            <w:proofErr w:type="spellStart"/>
            <w:r w:rsidR="002F3DBB" w:rsidRPr="002F3DBB">
              <w:rPr>
                <w:rFonts w:ascii="Times New Roman" w:hAnsi="Times New Roman"/>
                <w:szCs w:val="28"/>
              </w:rPr>
              <w:t>Рудченко</w:t>
            </w:r>
            <w:proofErr w:type="spellEnd"/>
            <w:r w:rsidR="002F3DBB" w:rsidRPr="002F3DBB">
              <w:rPr>
                <w:rFonts w:ascii="Times New Roman" w:hAnsi="Times New Roman"/>
                <w:szCs w:val="28"/>
              </w:rPr>
              <w:t xml:space="preserve"> Т. А. Информатика. 4 класс. Учеб</w:t>
            </w:r>
            <w:proofErr w:type="gramStart"/>
            <w:r w:rsidR="002F3DBB" w:rsidRPr="002F3DBB">
              <w:rPr>
                <w:rFonts w:ascii="Times New Roman" w:hAnsi="Times New Roman"/>
                <w:szCs w:val="28"/>
              </w:rPr>
              <w:t>.</w:t>
            </w:r>
            <w:proofErr w:type="gramEnd"/>
            <w:r w:rsidR="002F3DBB" w:rsidRPr="002F3DBB">
              <w:rPr>
                <w:rFonts w:ascii="Times New Roman" w:hAnsi="Times New Roman"/>
                <w:szCs w:val="28"/>
              </w:rPr>
              <w:t xml:space="preserve"> </w:t>
            </w:r>
            <w:proofErr w:type="gramStart"/>
            <w:r w:rsidR="002F3DBB" w:rsidRPr="002F3DBB">
              <w:rPr>
                <w:rFonts w:ascii="Times New Roman" w:hAnsi="Times New Roman"/>
                <w:szCs w:val="28"/>
              </w:rPr>
              <w:t>д</w:t>
            </w:r>
            <w:proofErr w:type="gramEnd"/>
            <w:r w:rsidR="002F3DBB" w:rsidRPr="002F3DBB">
              <w:rPr>
                <w:rFonts w:ascii="Times New Roman" w:hAnsi="Times New Roman"/>
                <w:szCs w:val="28"/>
              </w:rPr>
              <w:t xml:space="preserve">ля </w:t>
            </w:r>
            <w:proofErr w:type="spellStart"/>
            <w:r w:rsidR="002F3DBB" w:rsidRPr="002F3DBB">
              <w:rPr>
                <w:rFonts w:ascii="Times New Roman" w:hAnsi="Times New Roman"/>
                <w:szCs w:val="28"/>
              </w:rPr>
              <w:t>общеобразоват</w:t>
            </w:r>
            <w:proofErr w:type="spellEnd"/>
            <w:r w:rsidR="002F3DBB" w:rsidRPr="002F3DBB">
              <w:rPr>
                <w:rFonts w:ascii="Times New Roman" w:hAnsi="Times New Roman"/>
                <w:szCs w:val="28"/>
              </w:rPr>
              <w:t xml:space="preserve">. учреждений / Т. А. </w:t>
            </w:r>
            <w:proofErr w:type="spellStart"/>
            <w:r w:rsidR="002F3DBB" w:rsidRPr="002F3DBB">
              <w:rPr>
                <w:rFonts w:ascii="Times New Roman" w:hAnsi="Times New Roman"/>
                <w:szCs w:val="28"/>
              </w:rPr>
              <w:t>Рудченко</w:t>
            </w:r>
            <w:proofErr w:type="spellEnd"/>
            <w:r w:rsidR="002F3DBB" w:rsidRPr="002F3DBB">
              <w:rPr>
                <w:rFonts w:ascii="Times New Roman" w:hAnsi="Times New Roman"/>
                <w:szCs w:val="28"/>
              </w:rPr>
              <w:t xml:space="preserve">, А. Л. Семёнов; под ред. А. Л. Семёнова. – 3-е изд. – М.: Просвещение: </w:t>
            </w:r>
            <w:proofErr w:type="spellStart"/>
            <w:r w:rsidR="002F3DBB" w:rsidRPr="002F3DBB">
              <w:rPr>
                <w:rFonts w:ascii="Times New Roman" w:hAnsi="Times New Roman"/>
                <w:szCs w:val="28"/>
              </w:rPr>
              <w:t>Ин-т</w:t>
            </w:r>
            <w:proofErr w:type="spellEnd"/>
            <w:r w:rsidR="002F3DBB" w:rsidRPr="002F3DBB">
              <w:rPr>
                <w:rFonts w:ascii="Times New Roman" w:hAnsi="Times New Roman"/>
                <w:szCs w:val="28"/>
              </w:rPr>
              <w:t xml:space="preserve"> новых технологий, 2015. – 104 с.: ил. – (Перспектива)</w:t>
            </w:r>
          </w:p>
          <w:p w:rsidR="000A4B67" w:rsidRPr="009F5F68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9F5F68" w:rsidTr="001D60FE">
        <w:tc>
          <w:tcPr>
            <w:tcW w:w="2518" w:type="dxa"/>
          </w:tcPr>
          <w:p w:rsidR="000A4B6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6178B7" w:rsidRPr="009F5F68" w:rsidRDefault="006178B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0A4B6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</w:t>
            </w:r>
            <w:r w:rsidRPr="009F5F68">
              <w:rPr>
                <w:rFonts w:ascii="Times New Roman" w:hAnsi="Times New Roman" w:cs="Times New Roman"/>
                <w:szCs w:val="28"/>
              </w:rPr>
              <w:t>ел.</w:t>
            </w:r>
            <w:r>
              <w:rPr>
                <w:rFonts w:ascii="Times New Roman" w:hAnsi="Times New Roman" w:cs="Times New Roman"/>
                <w:szCs w:val="28"/>
              </w:rPr>
              <w:t>:</w:t>
            </w:r>
            <w:r w:rsidRPr="009F5F68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 xml:space="preserve">  +79530072958  </w:t>
            </w:r>
          </w:p>
          <w:p w:rsidR="000A4B67" w:rsidRPr="00A5436B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Э</w:t>
            </w:r>
            <w:r w:rsidRPr="009F5F68">
              <w:rPr>
                <w:rFonts w:ascii="Times New Roman" w:hAnsi="Times New Roman" w:cs="Times New Roman"/>
                <w:szCs w:val="28"/>
              </w:rPr>
              <w:t>л</w:t>
            </w:r>
            <w:proofErr w:type="gramStart"/>
            <w:r w:rsidRPr="009F5F68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9F5F68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9F5F68">
              <w:rPr>
                <w:rFonts w:ascii="Times New Roman" w:hAnsi="Times New Roman" w:cs="Times New Roman"/>
                <w:szCs w:val="28"/>
              </w:rPr>
              <w:t>очта</w:t>
            </w:r>
            <w:r>
              <w:rPr>
                <w:rFonts w:ascii="Times New Roman" w:hAnsi="Times New Roman" w:cs="Times New Roman"/>
                <w:szCs w:val="28"/>
              </w:rPr>
              <w:t xml:space="preserve">: </w:t>
            </w:r>
            <w:r w:rsidRPr="009F5F68">
              <w:rPr>
                <w:rFonts w:ascii="Times New Roman" w:hAnsi="Times New Roman" w:cs="Times New Roman"/>
                <w:szCs w:val="28"/>
              </w:rPr>
              <w:t xml:space="preserve"> </w:t>
            </w:r>
            <w:hyperlink r:id="rId5" w:history="1">
              <w:r w:rsidRPr="00C43497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C43497">
              <w:rPr>
                <w:rFonts w:ascii="Times New Roman" w:hAnsi="Times New Roman" w:cs="Times New Roman"/>
                <w:color w:val="5F6368"/>
                <w:sz w:val="21"/>
                <w:szCs w:val="21"/>
                <w:shd w:val="clear" w:color="auto" w:fill="FFFFFF"/>
              </w:rPr>
              <w:t xml:space="preserve"> </w:t>
            </w:r>
          </w:p>
          <w:p w:rsidR="000A4B67" w:rsidRPr="00C4349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6" w:history="1">
              <w:r w:rsidRPr="00980DCE">
                <w:rPr>
                  <w:rStyle w:val="a7"/>
                  <w:szCs w:val="28"/>
                </w:rPr>
                <w:t>https://66000464.есимп.рф</w:t>
              </w:r>
            </w:hyperlink>
            <w:r>
              <w:rPr>
                <w:szCs w:val="28"/>
              </w:rPr>
              <w:t xml:space="preserve"> </w:t>
            </w:r>
          </w:p>
        </w:tc>
      </w:tr>
    </w:tbl>
    <w:p w:rsidR="000A4B67" w:rsidRDefault="000A4B67" w:rsidP="000A4B67">
      <w:pPr>
        <w:spacing w:line="240" w:lineRule="auto"/>
        <w:ind w:left="0"/>
      </w:pPr>
    </w:p>
    <w:p w:rsidR="000A4B67" w:rsidRDefault="000A4B67" w:rsidP="000A4B67">
      <w:pPr>
        <w:ind w:left="0"/>
      </w:pPr>
    </w:p>
    <w:sectPr w:rsidR="000A4B67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2B5010"/>
    <w:multiLevelType w:val="hybridMultilevel"/>
    <w:tmpl w:val="6CA8CF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D439ED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0A4B67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D32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B67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158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67EF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DB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6162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97A7E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213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57DC9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8B7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6ABE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1D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088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2D2D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C94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34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B67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0A4B67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A4B67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0A4B67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0A4B6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66000464.&#1077;&#1089;&#1080;&#1084;&#1087;.&#1088;&#1092;" TargetMode="External"/><Relationship Id="rId5" Type="http://schemas.openxmlformats.org/officeDocument/2006/relationships/hyperlink" Target="mailto:gordandr.ustmash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5</cp:revision>
  <dcterms:created xsi:type="dcterms:W3CDTF">2020-04-08T07:54:00Z</dcterms:created>
  <dcterms:modified xsi:type="dcterms:W3CDTF">2020-04-22T05:25:00Z</dcterms:modified>
</cp:coreProperties>
</file>