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67" w:rsidRDefault="000A4B67" w:rsidP="000A4B67">
      <w:pPr>
        <w:spacing w:line="240" w:lineRule="auto"/>
        <w:ind w:left="0"/>
      </w:pPr>
    </w:p>
    <w:tbl>
      <w:tblPr>
        <w:tblStyle w:val="a6"/>
        <w:tblW w:w="10140" w:type="dxa"/>
        <w:tblLook w:val="04A0"/>
      </w:tblPr>
      <w:tblGrid>
        <w:gridCol w:w="2109"/>
        <w:gridCol w:w="8031"/>
      </w:tblGrid>
      <w:tr w:rsidR="000A4B67" w:rsidRPr="00F03144" w:rsidTr="00816D5F">
        <w:tc>
          <w:tcPr>
            <w:tcW w:w="2155" w:type="dxa"/>
          </w:tcPr>
          <w:p w:rsidR="000A4B67" w:rsidRPr="00F031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03144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7985" w:type="dxa"/>
          </w:tcPr>
          <w:p w:rsidR="000A4B67" w:rsidRPr="00F03144" w:rsidRDefault="000A4F9C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</w:t>
            </w:r>
            <w:r w:rsidR="000A4B67" w:rsidRPr="00F03144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0A4B67" w:rsidRPr="00F031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F03144" w:rsidTr="00816D5F">
        <w:tc>
          <w:tcPr>
            <w:tcW w:w="2155" w:type="dxa"/>
          </w:tcPr>
          <w:p w:rsidR="000A4B67" w:rsidRPr="00F031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03144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F03144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7985" w:type="dxa"/>
          </w:tcPr>
          <w:p w:rsidR="000A4B67" w:rsidRPr="00F031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03144">
              <w:rPr>
                <w:rFonts w:ascii="Times New Roman" w:hAnsi="Times New Roman" w:cs="Times New Roman"/>
                <w:szCs w:val="28"/>
              </w:rPr>
              <w:t>Информатика / 8 класс</w:t>
            </w:r>
          </w:p>
          <w:p w:rsidR="000A4B67" w:rsidRPr="00F031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F03144" w:rsidTr="00816D5F">
        <w:tc>
          <w:tcPr>
            <w:tcW w:w="2155" w:type="dxa"/>
          </w:tcPr>
          <w:p w:rsidR="000A4B67" w:rsidRPr="00F031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03144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</w:tc>
        <w:tc>
          <w:tcPr>
            <w:tcW w:w="7985" w:type="dxa"/>
          </w:tcPr>
          <w:p w:rsidR="000A4B67" w:rsidRPr="00F03144" w:rsidRDefault="00EA15B6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03144">
              <w:rPr>
                <w:rFonts w:ascii="Times New Roman" w:hAnsi="Times New Roman" w:cs="Times New Roman"/>
                <w:szCs w:val="28"/>
              </w:rPr>
              <w:t>Программирование разветвляющихся алгоритмов. Условный оператор. Составной оператор. Многообразие способов записи ветвлений.</w:t>
            </w:r>
          </w:p>
          <w:p w:rsidR="000A4B67" w:rsidRPr="00F031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F03144" w:rsidTr="00816D5F">
        <w:tc>
          <w:tcPr>
            <w:tcW w:w="2155" w:type="dxa"/>
          </w:tcPr>
          <w:p w:rsidR="000A4B67" w:rsidRPr="00F031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03144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9A649F" w:rsidRPr="00F03144" w:rsidRDefault="009A649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5" w:type="dxa"/>
          </w:tcPr>
          <w:p w:rsidR="000A4B67" w:rsidRPr="00F031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03144">
              <w:rPr>
                <w:rFonts w:ascii="Times New Roman" w:hAnsi="Times New Roman" w:cs="Times New Roman"/>
                <w:szCs w:val="28"/>
              </w:rPr>
              <w:t>1.Работаем  по учебнику § 3.</w:t>
            </w:r>
            <w:r w:rsidR="00EA15B6" w:rsidRPr="00F03144">
              <w:rPr>
                <w:rFonts w:ascii="Times New Roman" w:hAnsi="Times New Roman" w:cs="Times New Roman"/>
                <w:szCs w:val="28"/>
              </w:rPr>
              <w:t>4</w:t>
            </w:r>
            <w:r w:rsidRPr="00F03144">
              <w:rPr>
                <w:rFonts w:ascii="Times New Roman" w:hAnsi="Times New Roman" w:cs="Times New Roman"/>
                <w:szCs w:val="28"/>
              </w:rPr>
              <w:t>.</w:t>
            </w:r>
          </w:p>
          <w:p w:rsidR="000A4B67" w:rsidRPr="00F031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03144">
              <w:rPr>
                <w:rFonts w:ascii="Times New Roman" w:hAnsi="Times New Roman" w:cs="Times New Roman"/>
                <w:szCs w:val="28"/>
              </w:rPr>
              <w:t>2. Знакомимся с содержимым  § 3.</w:t>
            </w:r>
            <w:r w:rsidR="00EA15B6" w:rsidRPr="00F03144">
              <w:rPr>
                <w:rFonts w:ascii="Times New Roman" w:hAnsi="Times New Roman" w:cs="Times New Roman"/>
                <w:szCs w:val="28"/>
              </w:rPr>
              <w:t>4</w:t>
            </w:r>
            <w:r w:rsidRPr="00F03144">
              <w:rPr>
                <w:rFonts w:ascii="Times New Roman" w:hAnsi="Times New Roman" w:cs="Times New Roman"/>
                <w:szCs w:val="28"/>
              </w:rPr>
              <w:t>.</w:t>
            </w:r>
          </w:p>
          <w:p w:rsidR="000A4B67" w:rsidRPr="00F03144" w:rsidRDefault="000A4B67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03144">
              <w:rPr>
                <w:rFonts w:ascii="Times New Roman" w:hAnsi="Times New Roman" w:cs="Times New Roman"/>
                <w:szCs w:val="28"/>
              </w:rPr>
              <w:t>3. Внимательно изучаем</w:t>
            </w:r>
            <w:r w:rsidR="00EA15B6" w:rsidRPr="00F03144">
              <w:rPr>
                <w:rFonts w:ascii="Times New Roman" w:hAnsi="Times New Roman" w:cs="Times New Roman"/>
                <w:szCs w:val="28"/>
              </w:rPr>
              <w:t>, в чём различие условного и составного операторов, для сего они используются, как используются в них служебные слова, выучить эти слова и их перевод.</w:t>
            </w:r>
          </w:p>
          <w:p w:rsidR="00EA15B6" w:rsidRPr="00F03144" w:rsidRDefault="00EA15B6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717B80" w:rsidRPr="00F03144" w:rsidRDefault="00717B80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03144">
              <w:rPr>
                <w:rFonts w:ascii="Times New Roman" w:hAnsi="Times New Roman" w:cs="Times New Roman"/>
                <w:szCs w:val="28"/>
              </w:rPr>
              <w:t xml:space="preserve">4. Просматриваем </w:t>
            </w:r>
            <w:proofErr w:type="spellStart"/>
            <w:r w:rsidRPr="00F03144">
              <w:rPr>
                <w:rFonts w:ascii="Times New Roman" w:hAnsi="Times New Roman" w:cs="Times New Roman"/>
                <w:szCs w:val="28"/>
              </w:rPr>
              <w:t>видеоурок</w:t>
            </w:r>
            <w:r w:rsidR="00EA15B6" w:rsidRPr="00F03144">
              <w:rPr>
                <w:rFonts w:ascii="Times New Roman" w:hAnsi="Times New Roman" w:cs="Times New Roman"/>
                <w:szCs w:val="28"/>
              </w:rPr>
              <w:t>и</w:t>
            </w:r>
            <w:proofErr w:type="spellEnd"/>
            <w:r w:rsidRPr="00F03144">
              <w:rPr>
                <w:rFonts w:ascii="Times New Roman" w:hAnsi="Times New Roman" w:cs="Times New Roman"/>
                <w:szCs w:val="28"/>
              </w:rPr>
              <w:t xml:space="preserve"> (можно несколько раз)</w:t>
            </w:r>
          </w:p>
          <w:p w:rsidR="00717B80" w:rsidRPr="00F03144" w:rsidRDefault="00EA15B6" w:rsidP="00EA15B6">
            <w:pPr>
              <w:pStyle w:val="a5"/>
              <w:numPr>
                <w:ilvl w:val="0"/>
                <w:numId w:val="6"/>
              </w:numPr>
              <w:tabs>
                <w:tab w:val="left" w:pos="539"/>
              </w:tabs>
              <w:spacing w:line="240" w:lineRule="auto"/>
              <w:ind w:hanging="105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F03144">
                <w:rPr>
                  <w:rStyle w:val="a7"/>
                  <w:rFonts w:ascii="Times New Roman" w:hAnsi="Times New Roman" w:cs="Times New Roman"/>
                  <w:szCs w:val="28"/>
                </w:rPr>
                <w:t>«Условный оператор»</w:t>
              </w:r>
            </w:hyperlink>
          </w:p>
          <w:p w:rsidR="00EA15B6" w:rsidRPr="00F03144" w:rsidRDefault="00EA15B6" w:rsidP="00EA15B6">
            <w:pPr>
              <w:tabs>
                <w:tab w:val="left" w:pos="539"/>
              </w:tabs>
              <w:spacing w:line="240" w:lineRule="auto"/>
              <w:ind w:left="-28" w:firstLine="28"/>
              <w:rPr>
                <w:rFonts w:ascii="Times New Roman" w:hAnsi="Times New Roman" w:cs="Times New Roman"/>
                <w:szCs w:val="28"/>
              </w:rPr>
            </w:pPr>
            <w:hyperlink r:id="rId6" w:history="1">
              <w:r w:rsidRPr="00F03144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https://drive.google.com/open?id=1u9P76_uub-d8xBAGHDWDSuSSHWfFpQGj</w:t>
              </w:r>
            </w:hyperlink>
            <w:r w:rsidRPr="00F0314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EA15B6" w:rsidRPr="00F03144" w:rsidRDefault="00EA15B6" w:rsidP="00EA15B6">
            <w:pPr>
              <w:pStyle w:val="a5"/>
              <w:numPr>
                <w:ilvl w:val="0"/>
                <w:numId w:val="6"/>
              </w:numPr>
              <w:tabs>
                <w:tab w:val="left" w:pos="539"/>
              </w:tabs>
              <w:spacing w:line="240" w:lineRule="auto"/>
              <w:ind w:hanging="105"/>
              <w:rPr>
                <w:rFonts w:ascii="Times New Roman" w:hAnsi="Times New Roman" w:cs="Times New Roman"/>
                <w:szCs w:val="28"/>
              </w:rPr>
            </w:pPr>
            <w:hyperlink r:id="rId7" w:history="1">
              <w:r w:rsidRPr="00F03144">
                <w:rPr>
                  <w:rStyle w:val="a7"/>
                  <w:rFonts w:ascii="Times New Roman" w:hAnsi="Times New Roman" w:cs="Times New Roman"/>
                  <w:szCs w:val="28"/>
                </w:rPr>
                <w:t>«Составные условия»</w:t>
              </w:r>
            </w:hyperlink>
          </w:p>
          <w:p w:rsidR="00EA15B6" w:rsidRPr="00F03144" w:rsidRDefault="00816D5F" w:rsidP="00EA15B6">
            <w:pPr>
              <w:spacing w:line="240" w:lineRule="auto"/>
              <w:ind w:left="-28" w:firstLine="28"/>
              <w:rPr>
                <w:rFonts w:ascii="Times New Roman" w:hAnsi="Times New Roman" w:cs="Times New Roman"/>
                <w:szCs w:val="28"/>
              </w:rPr>
            </w:pPr>
            <w:hyperlink r:id="rId8" w:history="1">
              <w:r w:rsidRPr="00F03144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https://drive.google.com/open?id=1L_IvUYErK2EcBUkn4MikrtPlC8eEsPw4</w:t>
              </w:r>
            </w:hyperlink>
            <w:r w:rsidRPr="00F0314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EA15B6" w:rsidRPr="00F03144" w:rsidRDefault="00EA15B6" w:rsidP="00EA15B6">
            <w:pPr>
              <w:spacing w:line="240" w:lineRule="auto"/>
              <w:ind w:left="255"/>
              <w:rPr>
                <w:rFonts w:ascii="Times New Roman" w:hAnsi="Times New Roman" w:cs="Times New Roman"/>
                <w:szCs w:val="28"/>
              </w:rPr>
            </w:pPr>
            <w:r w:rsidRPr="00F03144">
              <w:rPr>
                <w:rFonts w:ascii="Times New Roman" w:hAnsi="Times New Roman" w:cs="Times New Roman"/>
                <w:szCs w:val="28"/>
              </w:rPr>
              <w:t xml:space="preserve">3) </w:t>
            </w:r>
            <w:hyperlink r:id="rId9" w:history="1">
              <w:r w:rsidRPr="00F03144">
                <w:rPr>
                  <w:rStyle w:val="a7"/>
                  <w:rFonts w:ascii="Times New Roman" w:hAnsi="Times New Roman" w:cs="Times New Roman"/>
                  <w:szCs w:val="28"/>
                </w:rPr>
                <w:t>«Оператор варианта»</w:t>
              </w:r>
            </w:hyperlink>
          </w:p>
          <w:p w:rsidR="00EA15B6" w:rsidRPr="00F03144" w:rsidRDefault="00816D5F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10" w:history="1">
              <w:r w:rsidRPr="00F03144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https://drive.google.com/open?id=1pEYixq4rBMBLmGHio1zIlBjiphnLJ13V</w:t>
              </w:r>
            </w:hyperlink>
            <w:r w:rsidRPr="00F0314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EA15B6" w:rsidRPr="00F03144" w:rsidRDefault="00EA15B6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0A4B67" w:rsidRPr="00F03144" w:rsidRDefault="00717B80" w:rsidP="00816D5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03144">
              <w:rPr>
                <w:rFonts w:ascii="Times New Roman" w:hAnsi="Times New Roman" w:cs="Times New Roman"/>
                <w:szCs w:val="28"/>
              </w:rPr>
              <w:t xml:space="preserve">5. </w:t>
            </w:r>
            <w:r w:rsidR="00816D5F" w:rsidRPr="00F03144">
              <w:rPr>
                <w:rFonts w:ascii="Times New Roman" w:hAnsi="Times New Roman" w:cs="Times New Roman"/>
                <w:szCs w:val="28"/>
              </w:rPr>
              <w:t>Выполняем задания 12, 16 в конце параграфа (стр. 135-136)</w:t>
            </w:r>
          </w:p>
          <w:p w:rsidR="000A4B67" w:rsidRPr="00F03144" w:rsidRDefault="003C627E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3144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0A4B67" w:rsidRPr="00F031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proofErr w:type="gramStart"/>
            <w:r w:rsidR="000A4B67" w:rsidRPr="00F031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Результаты работы в тетрадях</w:t>
            </w:r>
            <w:r w:rsidRPr="00F031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(фото или скан)</w:t>
            </w:r>
            <w:r w:rsidR="00816D5F" w:rsidRPr="00F031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или на компьютере (сохраненный файл)</w:t>
            </w:r>
            <w:r w:rsidR="000A4B67" w:rsidRPr="00F031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выслать на </w:t>
            </w:r>
            <w:r w:rsidRPr="00F031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мой </w:t>
            </w:r>
            <w:proofErr w:type="spellStart"/>
            <w:r w:rsidRPr="00F03144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Ватсап</w:t>
            </w:r>
            <w:proofErr w:type="spellEnd"/>
            <w:r w:rsidRPr="00F031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или </w:t>
            </w:r>
            <w:r w:rsidR="000A4B67" w:rsidRPr="00F03144"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электронную почту, указанную ниже.</w:t>
            </w:r>
            <w:proofErr w:type="gramEnd"/>
            <w:r w:rsidR="000A4B67" w:rsidRPr="00F031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Подписываем свои работы</w:t>
            </w:r>
            <w:r w:rsidRPr="00F031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: </w:t>
            </w:r>
            <w:r w:rsidR="000A4B67" w:rsidRPr="00F031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предмет-класс, дата урока». Не подписанные должным образом работы </w:t>
            </w:r>
            <w:r w:rsidRPr="00F03144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проверять не буду</w:t>
            </w:r>
            <w:r w:rsidR="000A4B67" w:rsidRPr="00F03144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0A4B67" w:rsidRPr="00F03144" w:rsidRDefault="00557DC9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3144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0A4B67" w:rsidRPr="00F031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816D5F" w:rsidRPr="00F03144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Программу « Паскаль», кто не скачал, скачиваем и устанавливаем на компьютер:</w:t>
            </w:r>
          </w:p>
          <w:p w:rsidR="00816D5F" w:rsidRPr="00F03144" w:rsidRDefault="00816D5F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11" w:history="1">
              <w:r w:rsidRPr="00F03144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https://drive.google.com/open?id=1zXAW6y8cyp2pDlLRDdWsb_JlSbR60Cdy</w:t>
              </w:r>
            </w:hyperlink>
            <w:r w:rsidRPr="00F031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A4B67" w:rsidRPr="00F03144" w:rsidRDefault="000A4B67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F03144" w:rsidTr="00816D5F">
        <w:tc>
          <w:tcPr>
            <w:tcW w:w="2155" w:type="dxa"/>
          </w:tcPr>
          <w:p w:rsidR="000A4B67" w:rsidRPr="00F031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03144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9A649F" w:rsidRPr="00F03144" w:rsidRDefault="009A649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5" w:type="dxa"/>
          </w:tcPr>
          <w:p w:rsidR="000A4B67" w:rsidRPr="00F031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03144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073D32" w:rsidRPr="00F03144">
              <w:rPr>
                <w:rFonts w:ascii="Times New Roman" w:hAnsi="Times New Roman" w:cs="Times New Roman"/>
                <w:szCs w:val="28"/>
              </w:rPr>
              <w:t>Босова Л.Л. Информатика: учебник для 8 класса / Л. Л. Босова, А. Ю. Босова. – М.: БИНОМ. Лаборатория знаний, 2015. – 155 с.: ил</w:t>
            </w:r>
            <w:proofErr w:type="gramStart"/>
            <w:r w:rsidR="00073D32" w:rsidRPr="00F03144">
              <w:rPr>
                <w:rFonts w:ascii="Times New Roman" w:hAnsi="Times New Roman" w:cs="Times New Roman"/>
                <w:szCs w:val="28"/>
              </w:rPr>
              <w:t>.</w:t>
            </w:r>
            <w:r w:rsidRPr="00F03144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</w:p>
          <w:p w:rsidR="00737419" w:rsidRPr="00F03144" w:rsidRDefault="00737419" w:rsidP="00816D5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F03144" w:rsidTr="00816D5F">
        <w:tc>
          <w:tcPr>
            <w:tcW w:w="2155" w:type="dxa"/>
          </w:tcPr>
          <w:p w:rsidR="000A4B67" w:rsidRPr="00F031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03144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9A649F" w:rsidRPr="00F03144" w:rsidRDefault="009A649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85" w:type="dxa"/>
          </w:tcPr>
          <w:p w:rsidR="000A4B67" w:rsidRPr="00F031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03144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0A4B67" w:rsidRPr="00F031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03144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F03144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F0314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F03144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F03144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12" w:history="1">
              <w:r w:rsidRPr="00F03144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F03144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0A4B67" w:rsidRPr="00F031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03144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13" w:history="1">
              <w:r w:rsidRPr="00F03144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F0314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0A4B67" w:rsidRDefault="000A4B67" w:rsidP="000A4B67">
      <w:pPr>
        <w:spacing w:line="240" w:lineRule="auto"/>
        <w:ind w:left="0"/>
      </w:pPr>
    </w:p>
    <w:p w:rsidR="000A4B67" w:rsidRDefault="000A4B67" w:rsidP="000A4B67">
      <w:pPr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C09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6B7155"/>
    <w:multiLevelType w:val="multilevel"/>
    <w:tmpl w:val="278ED1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A5B3919"/>
    <w:multiLevelType w:val="hybridMultilevel"/>
    <w:tmpl w:val="F5DC9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07FD6"/>
    <w:multiLevelType w:val="hybridMultilevel"/>
    <w:tmpl w:val="36C8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4F9C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6A93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5BA8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476B0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27E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17B80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419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16D5F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4F52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49F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53D2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607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15B6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144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L_IvUYErK2EcBUkn4MikrtPlC8eEsPw4" TargetMode="External"/><Relationship Id="rId13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L_IvUYErK2EcBUkn4MikrtPlC8eEsPw4" TargetMode="External"/><Relationship Id="rId12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u9P76_uub-d8xBAGHDWDSuSSHWfFpQGj" TargetMode="External"/><Relationship Id="rId11" Type="http://schemas.openxmlformats.org/officeDocument/2006/relationships/hyperlink" Target="https://drive.google.com/open?id=1zXAW6y8cyp2pDlLRDdWsb_JlSbR60Cdy" TargetMode="External"/><Relationship Id="rId5" Type="http://schemas.openxmlformats.org/officeDocument/2006/relationships/hyperlink" Target="https://drive.google.com/open?id=1u9P76_uub-d8xBAGHDWDSuSSHWfFpQGj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open?id=1pEYixq4rBMBLmGHio1zIlBjiphnLJ13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pEYixq4rBMBLmGHio1zIlBjiphnLJ13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11</cp:revision>
  <dcterms:created xsi:type="dcterms:W3CDTF">2020-04-08T07:54:00Z</dcterms:created>
  <dcterms:modified xsi:type="dcterms:W3CDTF">2020-04-22T07:52:00Z</dcterms:modified>
</cp:coreProperties>
</file>